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03CEE" w14:textId="77777777" w:rsidR="00FF6EBD" w:rsidRDefault="00FF6EBD" w:rsidP="008D12B2">
      <w:pPr>
        <w:jc w:val="center"/>
        <w:rPr>
          <w:b/>
          <w:bCs/>
          <w:sz w:val="32"/>
          <w:szCs w:val="32"/>
          <w:u w:val="single"/>
        </w:rPr>
      </w:pPr>
    </w:p>
    <w:p w14:paraId="307801AA" w14:textId="0400283B" w:rsidR="00E002EE" w:rsidRDefault="003A621C" w:rsidP="008D12B2">
      <w:pPr>
        <w:jc w:val="center"/>
      </w:pPr>
      <w:r w:rsidRPr="008D12B2">
        <w:rPr>
          <w:b/>
          <w:bCs/>
          <w:sz w:val="32"/>
          <w:szCs w:val="32"/>
          <w:u w:val="single"/>
        </w:rPr>
        <w:t>Present Perfect / El Pret</w:t>
      </w:r>
      <w:r w:rsidR="00FF6EBD">
        <w:rPr>
          <w:b/>
          <w:bCs/>
          <w:sz w:val="32"/>
          <w:szCs w:val="32"/>
          <w:u w:val="single"/>
        </w:rPr>
        <w:t>é</w:t>
      </w:r>
      <w:r w:rsidRPr="008D12B2">
        <w:rPr>
          <w:b/>
          <w:bCs/>
          <w:sz w:val="32"/>
          <w:szCs w:val="32"/>
          <w:u w:val="single"/>
        </w:rPr>
        <w:t>rito Perfecto</w:t>
      </w:r>
      <w:r w:rsidR="003B63A1" w:rsidRPr="008D12B2">
        <w:rPr>
          <w:b/>
          <w:bCs/>
          <w:sz w:val="32"/>
          <w:szCs w:val="32"/>
          <w:u w:val="single"/>
        </w:rPr>
        <w:t xml:space="preserve"> Compuesto</w:t>
      </w:r>
    </w:p>
    <w:p w14:paraId="4AF91EFB" w14:textId="52265D79" w:rsidR="003A621C" w:rsidRDefault="003A621C"/>
    <w:p w14:paraId="24DCC014" w14:textId="18D26DC0" w:rsidR="003A621C" w:rsidRPr="00F64218" w:rsidRDefault="003A621C">
      <w:pPr>
        <w:rPr>
          <w:b/>
          <w:bCs/>
          <w:sz w:val="28"/>
          <w:szCs w:val="28"/>
          <w:u w:val="single"/>
          <w:lang w:val="en-US"/>
        </w:rPr>
      </w:pPr>
      <w:r w:rsidRPr="00F64218">
        <w:rPr>
          <w:b/>
          <w:bCs/>
          <w:sz w:val="28"/>
          <w:szCs w:val="28"/>
          <w:u w:val="single"/>
          <w:lang w:val="en-US"/>
        </w:rPr>
        <w:t>What is it?  When is it used?</w:t>
      </w:r>
    </w:p>
    <w:p w14:paraId="5BC91945" w14:textId="2F124F67" w:rsidR="003A621C" w:rsidRPr="003D33A3" w:rsidRDefault="003A621C">
      <w:pPr>
        <w:rPr>
          <w:sz w:val="24"/>
          <w:szCs w:val="24"/>
          <w:lang w:val="en-US"/>
        </w:rPr>
      </w:pPr>
      <w:r w:rsidRPr="003D33A3">
        <w:rPr>
          <w:sz w:val="24"/>
          <w:szCs w:val="24"/>
          <w:lang w:val="en-US"/>
        </w:rPr>
        <w:t>It is used to talk about actions that started in the past and may still have continuity in the present, for example, life experiences or specific actions that we have carried out in a given period of time.  It is a tense that places the action, process or st</w:t>
      </w:r>
      <w:r w:rsidR="003B63A1" w:rsidRPr="003D33A3">
        <w:rPr>
          <w:sz w:val="24"/>
          <w:szCs w:val="24"/>
          <w:lang w:val="en-US"/>
        </w:rPr>
        <w:t>ate expressed by the verb at a time before the present in an unfinished time.  For example, “He cantado” I have sung is an example of the present perfect in Spanish.</w:t>
      </w:r>
    </w:p>
    <w:p w14:paraId="6C7CE5BD" w14:textId="3375379E" w:rsidR="003B63A1" w:rsidRPr="00F64218" w:rsidRDefault="0040144B">
      <w:pPr>
        <w:rPr>
          <w:b/>
          <w:bCs/>
          <w:sz w:val="24"/>
          <w:szCs w:val="24"/>
          <w:lang w:val="en-US"/>
        </w:rPr>
      </w:pPr>
      <w:r>
        <w:rPr>
          <w:b/>
          <w:bCs/>
          <w:sz w:val="24"/>
          <w:szCs w:val="24"/>
          <w:lang w:val="en-US"/>
        </w:rPr>
        <w:t>E</w:t>
      </w:r>
      <w:r w:rsidR="003B63A1" w:rsidRPr="00F64218">
        <w:rPr>
          <w:b/>
          <w:bCs/>
          <w:sz w:val="24"/>
          <w:szCs w:val="24"/>
          <w:lang w:val="en-US"/>
        </w:rPr>
        <w:t>xamples:</w:t>
      </w:r>
    </w:p>
    <w:p w14:paraId="0FC347F8" w14:textId="19A9CCD0" w:rsidR="003B63A1" w:rsidRPr="00FF6EBD" w:rsidRDefault="003B63A1">
      <w:pPr>
        <w:rPr>
          <w:sz w:val="24"/>
          <w:szCs w:val="24"/>
          <w:lang w:val="es-US"/>
        </w:rPr>
      </w:pPr>
      <w:r w:rsidRPr="00FF6EBD">
        <w:rPr>
          <w:sz w:val="24"/>
          <w:szCs w:val="24"/>
          <w:lang w:val="es-US"/>
        </w:rPr>
        <w:t>Yo he viajado</w:t>
      </w:r>
      <w:r w:rsidR="00FF6EBD" w:rsidRPr="00FF6EBD">
        <w:rPr>
          <w:sz w:val="24"/>
          <w:szCs w:val="24"/>
          <w:lang w:val="es-US"/>
        </w:rPr>
        <w:t xml:space="preserve"> a varios países.</w:t>
      </w:r>
      <w:r w:rsidRPr="00FF6EBD">
        <w:rPr>
          <w:sz w:val="24"/>
          <w:szCs w:val="24"/>
          <w:lang w:val="es-US"/>
        </w:rPr>
        <w:t xml:space="preserve"> – I have traveled</w:t>
      </w:r>
      <w:r w:rsidR="00FF6EBD">
        <w:rPr>
          <w:sz w:val="24"/>
          <w:szCs w:val="24"/>
          <w:lang w:val="es-US"/>
        </w:rPr>
        <w:t xml:space="preserve"> to various countries</w:t>
      </w:r>
      <w:r w:rsidR="00A0423B" w:rsidRPr="00FF6EBD">
        <w:rPr>
          <w:sz w:val="24"/>
          <w:szCs w:val="24"/>
          <w:lang w:val="es-US"/>
        </w:rPr>
        <w:t>.</w:t>
      </w:r>
    </w:p>
    <w:p w14:paraId="741746C5" w14:textId="7D28EC02" w:rsidR="003B63A1" w:rsidRPr="003D33A3" w:rsidRDefault="00FF6EBD">
      <w:pPr>
        <w:rPr>
          <w:sz w:val="24"/>
          <w:szCs w:val="24"/>
          <w:lang w:val="en-US"/>
        </w:rPr>
      </w:pPr>
      <w:r>
        <w:rPr>
          <w:sz w:val="24"/>
          <w:szCs w:val="24"/>
          <w:lang w:val="en-US"/>
        </w:rPr>
        <w:t>¿</w:t>
      </w:r>
      <w:r w:rsidR="003B63A1" w:rsidRPr="003D33A3">
        <w:rPr>
          <w:sz w:val="24"/>
          <w:szCs w:val="24"/>
          <w:lang w:val="en-US"/>
        </w:rPr>
        <w:t>T</w:t>
      </w:r>
      <w:r>
        <w:rPr>
          <w:sz w:val="24"/>
          <w:szCs w:val="24"/>
          <w:lang w:val="en-US"/>
        </w:rPr>
        <w:t>ú</w:t>
      </w:r>
      <w:r w:rsidR="003B63A1" w:rsidRPr="003D33A3">
        <w:rPr>
          <w:sz w:val="24"/>
          <w:szCs w:val="24"/>
          <w:lang w:val="en-US"/>
        </w:rPr>
        <w:t xml:space="preserve"> has navegado? – Have you sailed?</w:t>
      </w:r>
    </w:p>
    <w:p w14:paraId="3AE22782" w14:textId="27E88370" w:rsidR="003B63A1" w:rsidRPr="00FF6EBD" w:rsidRDefault="003B63A1">
      <w:pPr>
        <w:rPr>
          <w:sz w:val="24"/>
          <w:szCs w:val="24"/>
          <w:lang w:val="en-US"/>
        </w:rPr>
      </w:pPr>
      <w:r w:rsidRPr="00FF6EBD">
        <w:rPr>
          <w:sz w:val="24"/>
          <w:szCs w:val="24"/>
          <w:lang w:val="en-US"/>
        </w:rPr>
        <w:t>Ellos han participado en competencias de ciclismo – They have participated in cycling compet</w:t>
      </w:r>
      <w:r w:rsidR="00A0423B" w:rsidRPr="00FF6EBD">
        <w:rPr>
          <w:sz w:val="24"/>
          <w:szCs w:val="24"/>
          <w:lang w:val="en-US"/>
        </w:rPr>
        <w:t>itions.</w:t>
      </w:r>
    </w:p>
    <w:p w14:paraId="1E072A8B" w14:textId="13F7DB95" w:rsidR="00A0423B" w:rsidRPr="00FF6EBD" w:rsidRDefault="00A0423B">
      <w:pPr>
        <w:rPr>
          <w:lang w:val="en-US"/>
        </w:rPr>
      </w:pPr>
    </w:p>
    <w:p w14:paraId="26AFA8BD" w14:textId="678C08C9" w:rsidR="00A0423B" w:rsidRPr="00F64218" w:rsidRDefault="00A0423B">
      <w:pPr>
        <w:rPr>
          <w:b/>
          <w:bCs/>
          <w:sz w:val="28"/>
          <w:szCs w:val="28"/>
          <w:u w:val="single"/>
          <w:lang w:val="en-US"/>
        </w:rPr>
      </w:pPr>
      <w:r w:rsidRPr="00F64218">
        <w:rPr>
          <w:b/>
          <w:bCs/>
          <w:sz w:val="28"/>
          <w:szCs w:val="28"/>
          <w:u w:val="single"/>
          <w:lang w:val="en-US"/>
        </w:rPr>
        <w:t>The structure:  How is it formed?</w:t>
      </w:r>
    </w:p>
    <w:p w14:paraId="023A019B" w14:textId="2FAE338B" w:rsidR="00A0423B" w:rsidRPr="003D33A3" w:rsidRDefault="00A0423B">
      <w:pPr>
        <w:rPr>
          <w:sz w:val="24"/>
          <w:szCs w:val="24"/>
          <w:lang w:val="en-US"/>
        </w:rPr>
      </w:pPr>
      <w:r w:rsidRPr="003D33A3">
        <w:rPr>
          <w:sz w:val="24"/>
          <w:szCs w:val="24"/>
          <w:lang w:val="en-US"/>
        </w:rPr>
        <w:t>It is necessary to use the verb “to have (</w:t>
      </w:r>
      <w:r w:rsidR="00F64218" w:rsidRPr="003D33A3">
        <w:rPr>
          <w:sz w:val="24"/>
          <w:szCs w:val="24"/>
          <w:lang w:val="en-US"/>
        </w:rPr>
        <w:t>auxiliary</w:t>
      </w:r>
      <w:r w:rsidRPr="003D33A3">
        <w:rPr>
          <w:sz w:val="24"/>
          <w:szCs w:val="24"/>
          <w:lang w:val="en-US"/>
        </w:rPr>
        <w:t>) + the past participle, for example, “I have eaten” or “She has traveled</w:t>
      </w:r>
      <w:r w:rsidR="00F64218" w:rsidRPr="003D33A3">
        <w:rPr>
          <w:sz w:val="24"/>
          <w:szCs w:val="24"/>
          <w:lang w:val="en-US"/>
        </w:rPr>
        <w:t>.”</w:t>
      </w:r>
      <w:r w:rsidRPr="003D33A3">
        <w:rPr>
          <w:sz w:val="24"/>
          <w:szCs w:val="24"/>
          <w:lang w:val="en-US"/>
        </w:rPr>
        <w:t xml:space="preserve">  The verb “to have (</w:t>
      </w:r>
      <w:r w:rsidR="00F64218" w:rsidRPr="003D33A3">
        <w:rPr>
          <w:sz w:val="24"/>
          <w:szCs w:val="24"/>
          <w:lang w:val="en-US"/>
        </w:rPr>
        <w:t>auxiliary</w:t>
      </w:r>
      <w:r w:rsidRPr="003D33A3">
        <w:rPr>
          <w:sz w:val="24"/>
          <w:szCs w:val="24"/>
          <w:lang w:val="en-US"/>
        </w:rPr>
        <w:t xml:space="preserve">) is “HABER” </w:t>
      </w:r>
      <w:r w:rsidRPr="00F64218">
        <w:rPr>
          <w:b/>
          <w:bCs/>
          <w:sz w:val="24"/>
          <w:szCs w:val="24"/>
          <w:u w:val="single"/>
          <w:lang w:val="en-US"/>
        </w:rPr>
        <w:t>not</w:t>
      </w:r>
      <w:r w:rsidRPr="003D33A3">
        <w:rPr>
          <w:sz w:val="24"/>
          <w:szCs w:val="24"/>
          <w:lang w:val="en-US"/>
        </w:rPr>
        <w:t xml:space="preserve"> “TENER</w:t>
      </w:r>
      <w:r w:rsidR="00F64218" w:rsidRPr="003D33A3">
        <w:rPr>
          <w:sz w:val="24"/>
          <w:szCs w:val="24"/>
          <w:lang w:val="en-US"/>
        </w:rPr>
        <w:t>.”</w:t>
      </w:r>
      <w:r w:rsidRPr="003D33A3">
        <w:rPr>
          <w:sz w:val="24"/>
          <w:szCs w:val="24"/>
          <w:lang w:val="en-US"/>
        </w:rPr>
        <w:t xml:space="preserve">  The SEIS PERSONA format of HABER are as follows:</w:t>
      </w:r>
    </w:p>
    <w:p w14:paraId="600E6D49" w14:textId="13A850F8" w:rsidR="00A0423B" w:rsidRPr="003D33A3" w:rsidRDefault="00AB3451" w:rsidP="00A0423B">
      <w:pPr>
        <w:pStyle w:val="ListParagraph"/>
        <w:numPr>
          <w:ilvl w:val="0"/>
          <w:numId w:val="1"/>
        </w:numPr>
        <w:rPr>
          <w:sz w:val="24"/>
          <w:szCs w:val="24"/>
          <w:lang w:val="en-US"/>
        </w:rPr>
      </w:pPr>
      <w:r w:rsidRPr="003D33A3">
        <w:rPr>
          <w:sz w:val="24"/>
          <w:szCs w:val="24"/>
          <w:lang w:val="en-US"/>
        </w:rPr>
        <w:t>H</w:t>
      </w:r>
      <w:r w:rsidR="00A0423B" w:rsidRPr="003D33A3">
        <w:rPr>
          <w:sz w:val="24"/>
          <w:szCs w:val="24"/>
          <w:lang w:val="en-US"/>
        </w:rPr>
        <w:t>e</w:t>
      </w:r>
      <w:r w:rsidRPr="003D33A3">
        <w:rPr>
          <w:sz w:val="24"/>
          <w:szCs w:val="24"/>
          <w:lang w:val="en-US"/>
        </w:rPr>
        <w:tab/>
      </w:r>
      <w:r w:rsidRPr="003D33A3">
        <w:rPr>
          <w:sz w:val="24"/>
          <w:szCs w:val="24"/>
          <w:lang w:val="en-US"/>
        </w:rPr>
        <w:tab/>
      </w:r>
      <w:r w:rsidRPr="003D33A3">
        <w:rPr>
          <w:sz w:val="24"/>
          <w:szCs w:val="24"/>
          <w:lang w:val="en-US"/>
        </w:rPr>
        <w:tab/>
        <w:t>4. Hemos</w:t>
      </w:r>
    </w:p>
    <w:p w14:paraId="3B3703AD" w14:textId="117B6017" w:rsidR="00AB3451" w:rsidRPr="003D33A3" w:rsidRDefault="00AB3451" w:rsidP="00A0423B">
      <w:pPr>
        <w:pStyle w:val="ListParagraph"/>
        <w:numPr>
          <w:ilvl w:val="0"/>
          <w:numId w:val="1"/>
        </w:numPr>
        <w:rPr>
          <w:sz w:val="24"/>
          <w:szCs w:val="24"/>
          <w:lang w:val="en-US"/>
        </w:rPr>
      </w:pPr>
      <w:r w:rsidRPr="003D33A3">
        <w:rPr>
          <w:sz w:val="24"/>
          <w:szCs w:val="24"/>
          <w:lang w:val="en-US"/>
        </w:rPr>
        <w:t>Has</w:t>
      </w:r>
      <w:r w:rsidRPr="003D33A3">
        <w:rPr>
          <w:sz w:val="24"/>
          <w:szCs w:val="24"/>
          <w:lang w:val="en-US"/>
        </w:rPr>
        <w:tab/>
      </w:r>
      <w:r w:rsidRPr="003D33A3">
        <w:rPr>
          <w:sz w:val="24"/>
          <w:szCs w:val="24"/>
          <w:lang w:val="en-US"/>
        </w:rPr>
        <w:tab/>
      </w:r>
      <w:r w:rsidRPr="003D33A3">
        <w:rPr>
          <w:sz w:val="24"/>
          <w:szCs w:val="24"/>
          <w:lang w:val="en-US"/>
        </w:rPr>
        <w:tab/>
        <w:t>5. Han</w:t>
      </w:r>
    </w:p>
    <w:p w14:paraId="45221A96" w14:textId="34B70F41" w:rsidR="00AB3451" w:rsidRPr="003D33A3" w:rsidRDefault="00AB3451" w:rsidP="00A0423B">
      <w:pPr>
        <w:pStyle w:val="ListParagraph"/>
        <w:numPr>
          <w:ilvl w:val="0"/>
          <w:numId w:val="1"/>
        </w:numPr>
        <w:rPr>
          <w:sz w:val="24"/>
          <w:szCs w:val="24"/>
          <w:lang w:val="en-US"/>
        </w:rPr>
      </w:pPr>
      <w:r w:rsidRPr="003D33A3">
        <w:rPr>
          <w:sz w:val="24"/>
          <w:szCs w:val="24"/>
          <w:lang w:val="en-US"/>
        </w:rPr>
        <w:t>Ha</w:t>
      </w:r>
      <w:r w:rsidRPr="003D33A3">
        <w:rPr>
          <w:sz w:val="24"/>
          <w:szCs w:val="24"/>
          <w:lang w:val="en-US"/>
        </w:rPr>
        <w:tab/>
      </w:r>
      <w:r w:rsidRPr="003D33A3">
        <w:rPr>
          <w:sz w:val="24"/>
          <w:szCs w:val="24"/>
          <w:lang w:val="en-US"/>
        </w:rPr>
        <w:tab/>
      </w:r>
      <w:r w:rsidRPr="003D33A3">
        <w:rPr>
          <w:sz w:val="24"/>
          <w:szCs w:val="24"/>
          <w:lang w:val="en-US"/>
        </w:rPr>
        <w:tab/>
        <w:t>6. Han</w:t>
      </w:r>
    </w:p>
    <w:p w14:paraId="6DD108F4" w14:textId="7DD2087D" w:rsidR="00AB3451" w:rsidRPr="003D33A3" w:rsidRDefault="00AB3451" w:rsidP="00AB3451">
      <w:pPr>
        <w:rPr>
          <w:sz w:val="24"/>
          <w:szCs w:val="24"/>
          <w:lang w:val="en-US"/>
        </w:rPr>
      </w:pPr>
      <w:r w:rsidRPr="003D33A3">
        <w:rPr>
          <w:sz w:val="24"/>
          <w:szCs w:val="24"/>
          <w:lang w:val="en-US"/>
        </w:rPr>
        <w:t>To make the past participle in Spanish, you need to take off the AR, ER, or IR verb ending and add the corresponding verb ending of “ADO or IDO</w:t>
      </w:r>
      <w:r w:rsidR="00751B50" w:rsidRPr="003D33A3">
        <w:rPr>
          <w:sz w:val="24"/>
          <w:szCs w:val="24"/>
          <w:lang w:val="en-US"/>
        </w:rPr>
        <w:t>,”</w:t>
      </w:r>
      <w:r w:rsidRPr="003D33A3">
        <w:rPr>
          <w:sz w:val="24"/>
          <w:szCs w:val="24"/>
          <w:lang w:val="en-US"/>
        </w:rPr>
        <w:t xml:space="preserve"> for example, “escuchar = escuchado, comer = comido, and/or vivir = vivido</w:t>
      </w:r>
      <w:proofErr w:type="gramStart"/>
      <w:r w:rsidRPr="003D33A3">
        <w:rPr>
          <w:sz w:val="24"/>
          <w:szCs w:val="24"/>
          <w:lang w:val="en-US"/>
        </w:rPr>
        <w:t>”.</w:t>
      </w:r>
      <w:proofErr w:type="gramEnd"/>
    </w:p>
    <w:p w14:paraId="266406AC" w14:textId="6660CD46" w:rsidR="00AB3451" w:rsidRDefault="00AB3451" w:rsidP="00AB3451">
      <w:pPr>
        <w:rPr>
          <w:lang w:val="en-US"/>
        </w:rPr>
      </w:pPr>
    </w:p>
    <w:p w14:paraId="2AAFD9A3" w14:textId="565D9612" w:rsidR="00AB3451" w:rsidRPr="00F64218" w:rsidRDefault="00AB3451" w:rsidP="00AB3451">
      <w:pPr>
        <w:rPr>
          <w:b/>
          <w:bCs/>
          <w:sz w:val="28"/>
          <w:szCs w:val="28"/>
          <w:u w:val="single"/>
          <w:lang w:val="en-US"/>
        </w:rPr>
      </w:pPr>
      <w:r w:rsidRPr="00F64218">
        <w:rPr>
          <w:b/>
          <w:bCs/>
          <w:sz w:val="28"/>
          <w:szCs w:val="28"/>
          <w:u w:val="single"/>
          <w:lang w:val="en-US"/>
        </w:rPr>
        <w:t>Examples:</w:t>
      </w:r>
    </w:p>
    <w:p w14:paraId="5F5319D0" w14:textId="3FD92B89" w:rsidR="00AB3451" w:rsidRPr="003D33A3" w:rsidRDefault="00AB3451" w:rsidP="003D33A3">
      <w:pPr>
        <w:pStyle w:val="ListParagraph"/>
        <w:numPr>
          <w:ilvl w:val="0"/>
          <w:numId w:val="2"/>
        </w:numPr>
        <w:spacing w:line="480" w:lineRule="auto"/>
        <w:rPr>
          <w:sz w:val="24"/>
          <w:szCs w:val="24"/>
          <w:lang w:val="en-US"/>
        </w:rPr>
      </w:pPr>
      <w:r w:rsidRPr="003D33A3">
        <w:rPr>
          <w:sz w:val="24"/>
          <w:szCs w:val="24"/>
        </w:rPr>
        <w:t xml:space="preserve">Yo he mirado las noticias.  </w:t>
      </w:r>
      <w:r w:rsidRPr="003D33A3">
        <w:rPr>
          <w:sz w:val="24"/>
          <w:szCs w:val="24"/>
          <w:lang w:val="en-US"/>
        </w:rPr>
        <w:t>I have watched the news.</w:t>
      </w:r>
    </w:p>
    <w:p w14:paraId="0967F6DF" w14:textId="4DE25B20" w:rsidR="00AB3451" w:rsidRPr="003D33A3" w:rsidRDefault="00AB3451" w:rsidP="003D33A3">
      <w:pPr>
        <w:pStyle w:val="ListParagraph"/>
        <w:numPr>
          <w:ilvl w:val="0"/>
          <w:numId w:val="2"/>
        </w:numPr>
        <w:spacing w:line="480" w:lineRule="auto"/>
        <w:rPr>
          <w:sz w:val="24"/>
          <w:szCs w:val="24"/>
          <w:lang w:val="en-US"/>
        </w:rPr>
      </w:pPr>
      <w:r w:rsidRPr="003D33A3">
        <w:rPr>
          <w:sz w:val="24"/>
          <w:szCs w:val="24"/>
        </w:rPr>
        <w:t xml:space="preserve">He vivido en California por 10 </w:t>
      </w:r>
      <w:r w:rsidR="008D12B2" w:rsidRPr="003D33A3">
        <w:rPr>
          <w:sz w:val="24"/>
          <w:szCs w:val="24"/>
        </w:rPr>
        <w:t>años</w:t>
      </w:r>
      <w:r w:rsidRPr="003D33A3">
        <w:rPr>
          <w:sz w:val="24"/>
          <w:szCs w:val="24"/>
        </w:rPr>
        <w:t xml:space="preserve">.  </w:t>
      </w:r>
      <w:r w:rsidRPr="003D33A3">
        <w:rPr>
          <w:sz w:val="24"/>
          <w:szCs w:val="24"/>
          <w:lang w:val="en-US"/>
        </w:rPr>
        <w:t>I have lived in California for 10 years.</w:t>
      </w:r>
    </w:p>
    <w:p w14:paraId="10CACA96" w14:textId="58B5463A" w:rsidR="00AB3451" w:rsidRPr="003D33A3" w:rsidRDefault="00F64218" w:rsidP="003D33A3">
      <w:pPr>
        <w:pStyle w:val="ListParagraph"/>
        <w:numPr>
          <w:ilvl w:val="0"/>
          <w:numId w:val="2"/>
        </w:numPr>
        <w:spacing w:line="480" w:lineRule="auto"/>
        <w:rPr>
          <w:sz w:val="24"/>
          <w:szCs w:val="24"/>
          <w:lang w:val="en-US"/>
        </w:rPr>
      </w:pPr>
      <w:r>
        <w:rPr>
          <w:sz w:val="24"/>
          <w:szCs w:val="24"/>
        </w:rPr>
        <w:t>¿</w:t>
      </w:r>
      <w:r w:rsidRPr="003D33A3">
        <w:rPr>
          <w:sz w:val="24"/>
          <w:szCs w:val="24"/>
        </w:rPr>
        <w:t>Tú</w:t>
      </w:r>
      <w:r w:rsidR="008D12B2" w:rsidRPr="003D33A3">
        <w:rPr>
          <w:sz w:val="24"/>
          <w:szCs w:val="24"/>
        </w:rPr>
        <w:t xml:space="preserve"> has visitado Puerto Rico alguna vez?  </w:t>
      </w:r>
      <w:r w:rsidR="008D12B2" w:rsidRPr="003D33A3">
        <w:rPr>
          <w:sz w:val="24"/>
          <w:szCs w:val="24"/>
          <w:lang w:val="en-US"/>
        </w:rPr>
        <w:t>Have you ever visited Puerto Rico?</w:t>
      </w:r>
    </w:p>
    <w:p w14:paraId="394F9AFF" w14:textId="4F7C0564" w:rsidR="008D12B2" w:rsidRPr="003D33A3" w:rsidRDefault="00F64218" w:rsidP="003D33A3">
      <w:pPr>
        <w:pStyle w:val="ListParagraph"/>
        <w:numPr>
          <w:ilvl w:val="0"/>
          <w:numId w:val="2"/>
        </w:numPr>
        <w:spacing w:line="480" w:lineRule="auto"/>
        <w:rPr>
          <w:sz w:val="24"/>
          <w:szCs w:val="24"/>
          <w:lang w:val="en-US"/>
        </w:rPr>
      </w:pPr>
      <w:r w:rsidRPr="003D33A3">
        <w:rPr>
          <w:sz w:val="24"/>
          <w:szCs w:val="24"/>
        </w:rPr>
        <w:t>¿Usted ha visto a mi perrito?</w:t>
      </w:r>
      <w:r w:rsidR="008D12B2" w:rsidRPr="003D33A3">
        <w:rPr>
          <w:sz w:val="24"/>
          <w:szCs w:val="24"/>
        </w:rPr>
        <w:t xml:space="preserve">  </w:t>
      </w:r>
      <w:r w:rsidR="008D12B2" w:rsidRPr="003D33A3">
        <w:rPr>
          <w:sz w:val="24"/>
          <w:szCs w:val="24"/>
          <w:lang w:val="en-US"/>
        </w:rPr>
        <w:t>Have you seen my puppy?</w:t>
      </w:r>
    </w:p>
    <w:p w14:paraId="70BFB4FA" w14:textId="4068BB53" w:rsidR="008D12B2" w:rsidRPr="003D33A3" w:rsidRDefault="008D12B2" w:rsidP="003D33A3">
      <w:pPr>
        <w:pStyle w:val="ListParagraph"/>
        <w:numPr>
          <w:ilvl w:val="0"/>
          <w:numId w:val="2"/>
        </w:numPr>
        <w:spacing w:line="480" w:lineRule="auto"/>
        <w:rPr>
          <w:sz w:val="24"/>
          <w:szCs w:val="24"/>
          <w:lang w:val="en-US"/>
        </w:rPr>
      </w:pPr>
      <w:r w:rsidRPr="003D33A3">
        <w:rPr>
          <w:sz w:val="24"/>
          <w:szCs w:val="24"/>
        </w:rPr>
        <w:t xml:space="preserve">Nosotros hemos olvidado lo que el maestro dijo.  </w:t>
      </w:r>
      <w:r w:rsidRPr="003D33A3">
        <w:rPr>
          <w:sz w:val="24"/>
          <w:szCs w:val="24"/>
          <w:lang w:val="en-US"/>
        </w:rPr>
        <w:t>We have forgotten what the teacher said.</w:t>
      </w:r>
    </w:p>
    <w:p w14:paraId="15E06FD8" w14:textId="77777777" w:rsidR="003B63A1" w:rsidRPr="008D12B2" w:rsidRDefault="003B63A1">
      <w:pPr>
        <w:rPr>
          <w:lang w:val="en-US"/>
        </w:rPr>
      </w:pPr>
    </w:p>
    <w:sectPr w:rsidR="003B63A1" w:rsidRPr="008D12B2" w:rsidSect="003A62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666BE"/>
    <w:multiLevelType w:val="hybridMultilevel"/>
    <w:tmpl w:val="229AB8E4"/>
    <w:lvl w:ilvl="0" w:tplc="7D56B73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C10677F"/>
    <w:multiLevelType w:val="hybridMultilevel"/>
    <w:tmpl w:val="239A192E"/>
    <w:lvl w:ilvl="0" w:tplc="0118593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070537687">
    <w:abstractNumId w:val="0"/>
  </w:num>
  <w:num w:numId="2" w16cid:durableId="1167938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21C"/>
    <w:rsid w:val="003A621C"/>
    <w:rsid w:val="003B63A1"/>
    <w:rsid w:val="003D33A3"/>
    <w:rsid w:val="0040144B"/>
    <w:rsid w:val="00751B50"/>
    <w:rsid w:val="008D12B2"/>
    <w:rsid w:val="00A0423B"/>
    <w:rsid w:val="00AB3451"/>
    <w:rsid w:val="00E002EE"/>
    <w:rsid w:val="00E4504C"/>
    <w:rsid w:val="00F570FA"/>
    <w:rsid w:val="00F64218"/>
    <w:rsid w:val="00FF6E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4741E"/>
  <w15:chartTrackingRefBased/>
  <w15:docId w15:val="{806C1E97-8C35-4326-95FC-50D5B9D22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Anderson</dc:creator>
  <cp:keywords/>
  <dc:description/>
  <cp:lastModifiedBy>Theresa Anderson</cp:lastModifiedBy>
  <cp:revision>5</cp:revision>
  <cp:lastPrinted>2022-09-05T15:04:00Z</cp:lastPrinted>
  <dcterms:created xsi:type="dcterms:W3CDTF">2022-09-05T13:36:00Z</dcterms:created>
  <dcterms:modified xsi:type="dcterms:W3CDTF">2022-09-05T15:05:00Z</dcterms:modified>
</cp:coreProperties>
</file>